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42BAD" w:rsidR="00D2298C" w:rsidP="00831C22" w:rsidRDefault="00342BAD" w14:paraId="076D162D" w14:textId="25811260">
      <w:pPr>
        <w:spacing w:line="360" w:lineRule="auto"/>
        <w:rPr>
          <w:b/>
          <w:bCs/>
          <w:sz w:val="44"/>
          <w:szCs w:val="44"/>
        </w:rPr>
      </w:pPr>
      <w:r w:rsidRPr="00342BAD">
        <w:rPr>
          <w:b/>
          <w:bCs/>
          <w:sz w:val="44"/>
          <w:szCs w:val="44"/>
        </w:rPr>
        <w:t>WHAT ARE YOUR PRIORITES?</w:t>
      </w:r>
    </w:p>
    <w:p w:rsidRPr="00831C22" w:rsidR="00342BAD" w:rsidP="00831C22" w:rsidRDefault="00342BAD" w14:paraId="12F901C5" w14:textId="305A08A7">
      <w:pPr>
        <w:spacing w:line="360" w:lineRule="auto"/>
        <w:rPr>
          <w:sz w:val="40"/>
          <w:szCs w:val="40"/>
        </w:rPr>
      </w:pPr>
      <w:r w:rsidRPr="00831C22">
        <w:rPr>
          <w:sz w:val="40"/>
          <w:szCs w:val="40"/>
        </w:rPr>
        <w:t>Your negotiation could include the below:</w:t>
      </w:r>
    </w:p>
    <w:p w:rsidRPr="00831C22" w:rsidR="00342BAD" w:rsidP="00831C22" w:rsidRDefault="00342BAD" w14:paraId="7D12CC76" w14:textId="19F63877">
      <w:pPr>
        <w:pStyle w:val="ListParagraph"/>
        <w:numPr>
          <w:ilvl w:val="0"/>
          <w:numId w:val="2"/>
        </w:numPr>
        <w:spacing w:line="360" w:lineRule="auto"/>
        <w:rPr>
          <w:sz w:val="40"/>
          <w:szCs w:val="40"/>
        </w:rPr>
      </w:pPr>
      <w:r w:rsidRPr="00831C22">
        <w:rPr>
          <w:sz w:val="40"/>
          <w:szCs w:val="40"/>
        </w:rPr>
        <w:t>Delivery timeframe- How long would it take for the supplier to deliver what you need?</w:t>
      </w:r>
    </w:p>
    <w:p w:rsidRPr="00831C22" w:rsidR="00342BAD" w:rsidP="00831C22" w:rsidRDefault="00342BAD" w14:paraId="6EFC92B7" w14:textId="3209EBB5">
      <w:pPr>
        <w:pStyle w:val="ListParagraph"/>
        <w:numPr>
          <w:ilvl w:val="0"/>
          <w:numId w:val="2"/>
        </w:numPr>
        <w:spacing w:line="360" w:lineRule="auto"/>
        <w:rPr>
          <w:b/>
          <w:bCs/>
          <w:sz w:val="40"/>
          <w:szCs w:val="40"/>
        </w:rPr>
      </w:pPr>
      <w:r w:rsidRPr="00831C22">
        <w:rPr>
          <w:sz w:val="40"/>
          <w:szCs w:val="40"/>
        </w:rPr>
        <w:t>Material pricing- How much do the materials cost?</w:t>
      </w:r>
    </w:p>
    <w:p w:rsidRPr="00831C22" w:rsidR="00342BAD" w:rsidP="00831C22" w:rsidRDefault="00342BAD" w14:paraId="42F97693" w14:textId="77777777">
      <w:pPr>
        <w:pStyle w:val="ListParagraph"/>
        <w:numPr>
          <w:ilvl w:val="0"/>
          <w:numId w:val="2"/>
        </w:numPr>
        <w:spacing w:line="360" w:lineRule="auto"/>
        <w:rPr>
          <w:b/>
          <w:bCs/>
          <w:sz w:val="40"/>
          <w:szCs w:val="40"/>
        </w:rPr>
      </w:pPr>
      <w:r w:rsidRPr="00831C22">
        <w:rPr>
          <w:sz w:val="40"/>
          <w:szCs w:val="40"/>
        </w:rPr>
        <w:t>Material Quality- How good is the value?</w:t>
      </w:r>
    </w:p>
    <w:p w:rsidRPr="00831C22" w:rsidR="00831C22" w:rsidP="3EE7A6C4" w:rsidRDefault="00831C22" w14:paraId="5394D1F0" w14:textId="3A61ACB3">
      <w:pPr>
        <w:pStyle w:val="ListParagraph"/>
        <w:numPr>
          <w:ilvl w:val="0"/>
          <w:numId w:val="2"/>
        </w:numPr>
        <w:spacing w:line="360" w:lineRule="auto"/>
        <w:rPr>
          <w:b w:val="1"/>
          <w:bCs w:val="1"/>
          <w:sz w:val="40"/>
          <w:szCs w:val="40"/>
        </w:rPr>
      </w:pPr>
      <w:r w:rsidRPr="3EE7A6C4" w:rsidR="00342BAD">
        <w:rPr>
          <w:sz w:val="40"/>
          <w:szCs w:val="40"/>
        </w:rPr>
        <w:t>Payment terms- How does the supplier want you to pay for the goods?</w:t>
      </w:r>
    </w:p>
    <w:p w:rsidR="00342BAD" w:rsidP="00831C22" w:rsidRDefault="00342BAD" w14:paraId="79F55A80" w14:textId="4A5EDC14">
      <w:pPr>
        <w:spacing w:line="360" w:lineRule="auto"/>
        <w:rPr>
          <w:b/>
          <w:bCs/>
          <w:sz w:val="44"/>
          <w:szCs w:val="44"/>
        </w:rPr>
      </w:pPr>
      <w:r w:rsidRPr="00342BAD">
        <w:rPr>
          <w:b/>
          <w:bCs/>
          <w:sz w:val="44"/>
          <w:szCs w:val="44"/>
        </w:rPr>
        <w:t>KEY THINGS TO CONSIDER</w:t>
      </w:r>
    </w:p>
    <w:p w:rsidRPr="00831C22" w:rsidR="00342BAD" w:rsidP="00831C22" w:rsidRDefault="00342BAD" w14:paraId="5AFAEDF6" w14:textId="2DDCB9CB">
      <w:pPr>
        <w:pStyle w:val="ListParagraph"/>
        <w:numPr>
          <w:ilvl w:val="0"/>
          <w:numId w:val="3"/>
        </w:numPr>
        <w:spacing w:line="360" w:lineRule="auto"/>
        <w:rPr>
          <w:b/>
          <w:bCs/>
          <w:sz w:val="40"/>
          <w:szCs w:val="40"/>
        </w:rPr>
      </w:pPr>
      <w:r w:rsidRPr="00831C22">
        <w:rPr>
          <w:sz w:val="40"/>
          <w:szCs w:val="40"/>
        </w:rPr>
        <w:t>What’s in it for them/ what’s in it for you?</w:t>
      </w:r>
    </w:p>
    <w:p w:rsidRPr="00831C22" w:rsidR="00342BAD" w:rsidP="00831C22" w:rsidRDefault="00831C22" w14:paraId="62EA8A73" w14:textId="08AC3F38">
      <w:pPr>
        <w:pStyle w:val="ListParagraph"/>
        <w:numPr>
          <w:ilvl w:val="0"/>
          <w:numId w:val="3"/>
        </w:numPr>
        <w:spacing w:line="360" w:lineRule="auto"/>
        <w:rPr>
          <w:b/>
          <w:bCs/>
          <w:sz w:val="40"/>
          <w:szCs w:val="40"/>
        </w:rPr>
      </w:pPr>
      <w:r w:rsidRPr="00831C22">
        <w:rPr>
          <w:sz w:val="40"/>
          <w:szCs w:val="40"/>
        </w:rPr>
        <w:t>How will you use the materials?</w:t>
      </w:r>
    </w:p>
    <w:p w:rsidRPr="00831C22" w:rsidR="00831C22" w:rsidP="00831C22" w:rsidRDefault="00831C22" w14:paraId="190B8358" w14:textId="6076EA82">
      <w:pPr>
        <w:pStyle w:val="ListParagraph"/>
        <w:numPr>
          <w:ilvl w:val="0"/>
          <w:numId w:val="3"/>
        </w:numPr>
        <w:spacing w:line="360" w:lineRule="auto"/>
        <w:rPr>
          <w:b/>
          <w:bCs/>
          <w:sz w:val="40"/>
          <w:szCs w:val="40"/>
        </w:rPr>
      </w:pPr>
      <w:r w:rsidRPr="00831C22">
        <w:rPr>
          <w:sz w:val="40"/>
          <w:szCs w:val="40"/>
        </w:rPr>
        <w:t xml:space="preserve">Be </w:t>
      </w:r>
      <w:proofErr w:type="gramStart"/>
      <w:r w:rsidRPr="00831C22">
        <w:rPr>
          <w:sz w:val="40"/>
          <w:szCs w:val="40"/>
        </w:rPr>
        <w:t>persuasive</w:t>
      </w:r>
      <w:proofErr w:type="gramEnd"/>
    </w:p>
    <w:p w:rsidRPr="00831C22" w:rsidR="00831C22" w:rsidP="00831C22" w:rsidRDefault="00831C22" w14:paraId="60DF5518" w14:textId="283E8550">
      <w:pPr>
        <w:pStyle w:val="ListParagraph"/>
        <w:numPr>
          <w:ilvl w:val="0"/>
          <w:numId w:val="3"/>
        </w:numPr>
        <w:spacing w:line="360" w:lineRule="auto"/>
        <w:rPr>
          <w:b/>
          <w:bCs/>
          <w:sz w:val="40"/>
          <w:szCs w:val="40"/>
        </w:rPr>
      </w:pPr>
      <w:r w:rsidRPr="00831C22">
        <w:rPr>
          <w:sz w:val="40"/>
          <w:szCs w:val="40"/>
        </w:rPr>
        <w:t>Consider your main goal overall- is what they are presenting to you fair for you?</w:t>
      </w:r>
    </w:p>
    <w:p w:rsidRPr="00831C22" w:rsidR="00831C22" w:rsidP="00831C22" w:rsidRDefault="00831C22" w14:paraId="1DDC2AA1" w14:textId="07E8159F">
      <w:pPr>
        <w:pStyle w:val="ListParagraph"/>
        <w:numPr>
          <w:ilvl w:val="0"/>
          <w:numId w:val="3"/>
        </w:numPr>
        <w:spacing w:line="360" w:lineRule="auto"/>
        <w:rPr>
          <w:b/>
          <w:bCs/>
          <w:sz w:val="40"/>
          <w:szCs w:val="40"/>
        </w:rPr>
      </w:pPr>
      <w:r w:rsidRPr="00831C22">
        <w:rPr>
          <w:sz w:val="40"/>
          <w:szCs w:val="40"/>
        </w:rPr>
        <w:t>Are you able to finish on a compromise or will you have to walk away?</w:t>
      </w:r>
    </w:p>
    <w:sectPr w:rsidRPr="00831C22" w:rsidR="00831C22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F39F8"/>
    <w:multiLevelType w:val="hybridMultilevel"/>
    <w:tmpl w:val="38C405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335223D"/>
    <w:multiLevelType w:val="multilevel"/>
    <w:tmpl w:val="708A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6C2355B7"/>
    <w:multiLevelType w:val="hybridMultilevel"/>
    <w:tmpl w:val="3A08A00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924419">
    <w:abstractNumId w:val="1"/>
  </w:num>
  <w:num w:numId="2" w16cid:durableId="330987577">
    <w:abstractNumId w:val="2"/>
  </w:num>
  <w:num w:numId="3" w16cid:durableId="1511604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BAD"/>
    <w:rsid w:val="0008104D"/>
    <w:rsid w:val="00342BAD"/>
    <w:rsid w:val="00831C22"/>
    <w:rsid w:val="00D2298C"/>
    <w:rsid w:val="3EE7A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83877"/>
  <w15:chartTrackingRefBased/>
  <w15:docId w15:val="{AE3D76B6-DCE2-46F8-B33A-46DF48F4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342BA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n-GB"/>
      <w14:ligatures w14:val="none"/>
    </w:rPr>
  </w:style>
  <w:style w:type="character" w:styleId="normaltextrun" w:customStyle="1">
    <w:name w:val="normaltextrun"/>
    <w:basedOn w:val="DefaultParagraphFont"/>
    <w:rsid w:val="00342BAD"/>
  </w:style>
  <w:style w:type="character" w:styleId="eop" w:customStyle="1">
    <w:name w:val="eop"/>
    <w:basedOn w:val="DefaultParagraphFont"/>
    <w:rsid w:val="00342BAD"/>
  </w:style>
  <w:style w:type="paragraph" w:styleId="ListParagraph">
    <w:name w:val="List Paragraph"/>
    <w:basedOn w:val="Normal"/>
    <w:uiPriority w:val="34"/>
    <w:qFormat/>
    <w:rsid w:val="00342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0C254725D75047A1A23DD10E44CAE2" ma:contentTypeVersion="17" ma:contentTypeDescription="Create a new document." ma:contentTypeScope="" ma:versionID="b0db02be72f0c9085cdb1afb42e427ba">
  <xsd:schema xmlns:xsd="http://www.w3.org/2001/XMLSchema" xmlns:xs="http://www.w3.org/2001/XMLSchema" xmlns:p="http://schemas.microsoft.com/office/2006/metadata/properties" xmlns:ns2="a1016419-671b-42f4-913a-efdd2824b12b" xmlns:ns3="1d025113-7a37-4e2a-89f9-23257088835b" targetNamespace="http://schemas.microsoft.com/office/2006/metadata/properties" ma:root="true" ma:fieldsID="779fabc021801fe0e687d3d8463d9afc" ns2:_="" ns3:_="">
    <xsd:import namespace="a1016419-671b-42f4-913a-efdd2824b12b"/>
    <xsd:import namespace="1d025113-7a37-4e2a-89f9-232570888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DPRFl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16419-671b-42f4-913a-efdd2824b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e973b0a-2536-4661-b1e5-8e981dc6c4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DPRFlag" ma:index="24" nillable="true" ma:displayName="GDPR Flag" ma:default="0" ma:format="Dropdown" ma:internalName="GDPRFla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5113-7a37-4e2a-89f9-2325708883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e01012-1cb1-48e4-bab6-9c49a33acab8}" ma:internalName="TaxCatchAll" ma:showField="CatchAllData" ma:web="1d025113-7a37-4e2a-89f9-2325708883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PRFlag xmlns="a1016419-671b-42f4-913a-efdd2824b12b">false</GDPRFlag>
    <lcf76f155ced4ddcb4097134ff3c332f xmlns="a1016419-671b-42f4-913a-efdd2824b12b">
      <Terms xmlns="http://schemas.microsoft.com/office/infopath/2007/PartnerControls"/>
    </lcf76f155ced4ddcb4097134ff3c332f>
    <TaxCatchAll xmlns="1d025113-7a37-4e2a-89f9-23257088835b" xsi:nil="true"/>
  </documentManagement>
</p:properties>
</file>

<file path=customXml/itemProps1.xml><?xml version="1.0" encoding="utf-8"?>
<ds:datastoreItem xmlns:ds="http://schemas.openxmlformats.org/officeDocument/2006/customXml" ds:itemID="{87146EFA-A17B-4666-BF9F-5DB98B672BA1}"/>
</file>

<file path=customXml/itemProps2.xml><?xml version="1.0" encoding="utf-8"?>
<ds:datastoreItem xmlns:ds="http://schemas.openxmlformats.org/officeDocument/2006/customXml" ds:itemID="{A8209E83-6B97-4A35-882E-FBD4EDEF88F2}"/>
</file>

<file path=customXml/itemProps3.xml><?xml version="1.0" encoding="utf-8"?>
<ds:datastoreItem xmlns:ds="http://schemas.openxmlformats.org/officeDocument/2006/customXml" ds:itemID="{9E05A3A1-4941-433D-A54F-72E43356D52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Alonso-Butcher</dc:creator>
  <cp:keywords/>
  <dc:description/>
  <cp:lastModifiedBy>Ana Alonso-Butcher</cp:lastModifiedBy>
  <cp:revision>2</cp:revision>
  <dcterms:created xsi:type="dcterms:W3CDTF">2023-05-19T09:24:00Z</dcterms:created>
  <dcterms:modified xsi:type="dcterms:W3CDTF">2023-05-19T10:19:14Z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0x010100150C254725D75047A1A23DD10E44CAE2</vt:lpwstr>
  </property>
  <property fmtid="{D5CDD505-2E9C-101B-9397-08002B2CF9AE}" pid="3" name="MediaServiceImageTags">
    <vt:lpwstr/>
  </property>
</Properties>
</file>